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20" w:rsidRDefault="001A6520" w:rsidP="00DF046A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риложение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 3</w:t>
      </w:r>
    </w:p>
    <w:p w:rsidR="003E6B4C" w:rsidRPr="00616D8A" w:rsidRDefault="003E6B4C" w:rsidP="00DF046A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A6520" w:rsidRPr="00616D8A" w:rsidRDefault="001A6520" w:rsidP="00DF046A">
      <w:pPr>
        <w:spacing w:after="0" w:line="240" w:lineRule="auto"/>
        <w:ind w:left="11340"/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</w:t>
      </w:r>
      <w:r w:rsidR="00FA5618">
        <w:rPr>
          <w:rFonts w:ascii="Times New Roman" w:eastAsia="Times New Roman" w:hAnsi="Times New Roman"/>
          <w:color w:val="000000"/>
          <w:sz w:val="28"/>
          <w:lang w:eastAsia="ru-RU"/>
        </w:rPr>
        <w:t>егиональной программе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64"/>
        <w:gridCol w:w="1423"/>
        <w:gridCol w:w="1284"/>
        <w:gridCol w:w="1133"/>
        <w:gridCol w:w="1133"/>
        <w:gridCol w:w="1133"/>
        <w:gridCol w:w="1133"/>
        <w:gridCol w:w="1130"/>
        <w:gridCol w:w="26"/>
      </w:tblGrid>
      <w:tr w:rsidR="001A6520" w:rsidRPr="00616D8A" w:rsidTr="001A6520">
        <w:trPr>
          <w:trHeight w:val="3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20" w:rsidRDefault="00FA5618" w:rsidP="001A6520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СВЕДЕНИЯ</w:t>
            </w:r>
            <w:bookmarkStart w:id="0" w:name="_GoBack"/>
            <w:bookmarkEnd w:id="0"/>
          </w:p>
          <w:p w:rsidR="001A6520" w:rsidRPr="00616D8A" w:rsidRDefault="001A6520" w:rsidP="001A6520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 целевых показателях Р</w:t>
            </w:r>
            <w:r w:rsidRPr="00616D8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егиональной программы 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Региональной программы,</w:t>
            </w: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5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целевого показателя, цели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целевых показателей</w:t>
            </w: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егиональной программы 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5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55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 Кировской области «Модернизация систем коммунальной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5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нфраструктуры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(2023 – 2027 годы)»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0F1" w:rsidRPr="00616D8A" w:rsidRDefault="00B550F1" w:rsidP="00B5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370965" w:rsidRDefault="002A37C0" w:rsidP="002A3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и надежности предоставления коммунальных услуг населению Кировской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F1" w:rsidRPr="00616D8A" w:rsidRDefault="00B550F1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B4C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B4C" w:rsidRPr="00616D8A" w:rsidRDefault="003E6B4C" w:rsidP="00AB4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370965" w:rsidRDefault="009F36D1" w:rsidP="002A3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численности населения Кировской области, для которого улучшится качество предоставляемых коммунальных услуг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616D8A" w:rsidRDefault="003E6B4C" w:rsidP="002A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B4C" w:rsidRPr="00A97F18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FE3BCB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FE3BCB" w:rsidRDefault="009F36D1" w:rsidP="0030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FE3BCB" w:rsidRDefault="003E6B4C" w:rsidP="0030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FE3BCB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B4C" w:rsidRPr="00A017EA" w:rsidRDefault="003E6B4C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16 547</w:t>
            </w:r>
          </w:p>
        </w:tc>
      </w:tr>
      <w:tr w:rsidR="00B550F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520" w:rsidRPr="00616D8A" w:rsidRDefault="006A253B" w:rsidP="00DF0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370965" w:rsidP="00370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70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величение протяженности инженерных сетей Кировской области, в отношении которых произведена работа по замене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16D8A" w:rsidRDefault="001A6520" w:rsidP="002A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2A37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илометров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20" w:rsidRPr="00B506AC" w:rsidRDefault="001A6520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6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450A70" w:rsidRDefault="009F36D1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450A70" w:rsidRDefault="001A6520" w:rsidP="001A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B54C6" w:rsidRDefault="001A6520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B54C6" w:rsidRDefault="001A6520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20" w:rsidRPr="006B54C6" w:rsidRDefault="001A6520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87,04</w:t>
            </w:r>
          </w:p>
        </w:tc>
      </w:tr>
      <w:tr w:rsidR="009F36D1" w:rsidRPr="00616D8A" w:rsidTr="00DF0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D1" w:rsidRPr="00616D8A" w:rsidRDefault="009F36D1" w:rsidP="001A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616D8A" w:rsidRDefault="00370965" w:rsidP="00B55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70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нижение аварийности на объектах коммунальной инфраструктуры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616D8A" w:rsidRDefault="009F36D1" w:rsidP="009F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BB0E76" w:rsidRDefault="009F36D1" w:rsidP="009F3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BB0E76" w:rsidRDefault="009F36D1" w:rsidP="001A6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BB0E76" w:rsidRDefault="009F36D1" w:rsidP="00D71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BB0E76" w:rsidRDefault="009F36D1" w:rsidP="00D71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BB0E76" w:rsidRDefault="009F36D1" w:rsidP="00D71F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-7,8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6D1" w:rsidRPr="00BB0E76" w:rsidRDefault="009F36D1" w:rsidP="00D71F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-9,9</w:t>
            </w:r>
          </w:p>
        </w:tc>
      </w:tr>
    </w:tbl>
    <w:p w:rsidR="001A6520" w:rsidRPr="00616D8A" w:rsidRDefault="002A37C0" w:rsidP="002A37C0">
      <w:pPr>
        <w:spacing w:before="720" w:after="0" w:line="240" w:lineRule="auto"/>
        <w:ind w:left="-142" w:right="-255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</w:t>
      </w:r>
    </w:p>
    <w:p w:rsidR="00696DF4" w:rsidRPr="001A6520" w:rsidRDefault="00696DF4">
      <w:pPr>
        <w:rPr>
          <w:rFonts w:ascii="Times New Roman" w:hAnsi="Times New Roman"/>
          <w:sz w:val="28"/>
          <w:szCs w:val="28"/>
        </w:rPr>
      </w:pPr>
    </w:p>
    <w:sectPr w:rsidR="00696DF4" w:rsidRPr="001A6520" w:rsidSect="001A652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8B" w:rsidRDefault="00F25B8B" w:rsidP="00187C56">
      <w:pPr>
        <w:spacing w:after="0" w:line="240" w:lineRule="auto"/>
      </w:pPr>
      <w:r>
        <w:separator/>
      </w:r>
    </w:p>
  </w:endnote>
  <w:endnote w:type="continuationSeparator" w:id="0">
    <w:p w:rsidR="00F25B8B" w:rsidRDefault="00F25B8B" w:rsidP="0018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8B" w:rsidRDefault="00F25B8B" w:rsidP="00187C56">
      <w:pPr>
        <w:spacing w:after="0" w:line="240" w:lineRule="auto"/>
      </w:pPr>
      <w:r>
        <w:separator/>
      </w:r>
    </w:p>
  </w:footnote>
  <w:footnote w:type="continuationSeparator" w:id="0">
    <w:p w:rsidR="00F25B8B" w:rsidRDefault="00F25B8B" w:rsidP="0018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2346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87C56" w:rsidRPr="00FA5618" w:rsidRDefault="00187C5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A5618">
          <w:rPr>
            <w:rFonts w:ascii="Times New Roman" w:hAnsi="Times New Roman"/>
            <w:sz w:val="24"/>
            <w:szCs w:val="24"/>
          </w:rPr>
          <w:fldChar w:fldCharType="begin"/>
        </w:r>
        <w:r w:rsidRPr="00FA561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5618">
          <w:rPr>
            <w:rFonts w:ascii="Times New Roman" w:hAnsi="Times New Roman"/>
            <w:sz w:val="24"/>
            <w:szCs w:val="24"/>
          </w:rPr>
          <w:fldChar w:fldCharType="separate"/>
        </w:r>
        <w:r w:rsidR="00FA5618">
          <w:rPr>
            <w:rFonts w:ascii="Times New Roman" w:hAnsi="Times New Roman"/>
            <w:noProof/>
            <w:sz w:val="24"/>
            <w:szCs w:val="24"/>
          </w:rPr>
          <w:t>1</w:t>
        </w:r>
        <w:r w:rsidRPr="00FA5618">
          <w:rPr>
            <w:rFonts w:ascii="Times New Roman" w:hAnsi="Times New Roman"/>
            <w:sz w:val="24"/>
            <w:szCs w:val="24"/>
          </w:rPr>
          <w:fldChar w:fldCharType="end"/>
        </w:r>
        <w:r w:rsidRPr="00FA5618">
          <w:rPr>
            <w:rFonts w:ascii="Times New Roman" w:hAnsi="Times New Roman"/>
            <w:sz w:val="24"/>
            <w:szCs w:val="24"/>
          </w:rPr>
          <w:t>6</w:t>
        </w:r>
      </w:p>
    </w:sdtContent>
  </w:sdt>
  <w:p w:rsidR="00187C56" w:rsidRDefault="00187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20"/>
    <w:rsid w:val="00187C56"/>
    <w:rsid w:val="001A6520"/>
    <w:rsid w:val="002A37C0"/>
    <w:rsid w:val="00370965"/>
    <w:rsid w:val="003E6B4C"/>
    <w:rsid w:val="00696DF4"/>
    <w:rsid w:val="006A253B"/>
    <w:rsid w:val="006F57CF"/>
    <w:rsid w:val="0083074B"/>
    <w:rsid w:val="008F5FCF"/>
    <w:rsid w:val="009F36D1"/>
    <w:rsid w:val="00A40198"/>
    <w:rsid w:val="00AB4F80"/>
    <w:rsid w:val="00B05B35"/>
    <w:rsid w:val="00B550F1"/>
    <w:rsid w:val="00BB0E76"/>
    <w:rsid w:val="00DF046A"/>
    <w:rsid w:val="00F25B8B"/>
    <w:rsid w:val="00F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C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C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C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C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uferevaaa</dc:creator>
  <cp:lastModifiedBy>slobodina_ai</cp:lastModifiedBy>
  <cp:revision>4</cp:revision>
  <dcterms:created xsi:type="dcterms:W3CDTF">2023-02-03T14:24:00Z</dcterms:created>
  <dcterms:modified xsi:type="dcterms:W3CDTF">2023-02-08T11:28:00Z</dcterms:modified>
</cp:coreProperties>
</file>